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9" w:rsidRPr="00823071" w:rsidRDefault="000C6D29" w:rsidP="000C6D29">
      <w:pPr>
        <w:spacing w:after="120"/>
        <w:jc w:val="left"/>
        <w:rPr>
          <w:rFonts w:cs="Arial"/>
          <w:b/>
          <w:sz w:val="24"/>
          <w:szCs w:val="28"/>
        </w:rPr>
      </w:pPr>
      <w:r w:rsidRPr="00823071">
        <w:rPr>
          <w:rFonts w:cs="Arial"/>
          <w:b/>
          <w:sz w:val="24"/>
          <w:szCs w:val="28"/>
        </w:rPr>
        <w:t>CONFIDENTIAL APPLICATION FOR EMPLOYMENT</w:t>
      </w:r>
    </w:p>
    <w:p w:rsidR="000C6D29" w:rsidRPr="0003214D" w:rsidRDefault="000C6D29" w:rsidP="000C6D29">
      <w:pPr>
        <w:spacing w:after="0"/>
        <w:rPr>
          <w:rFonts w:cs="Arial"/>
          <w:b/>
          <w:szCs w:val="20"/>
        </w:rPr>
      </w:pPr>
      <w:r w:rsidRPr="0003214D">
        <w:rPr>
          <w:rFonts w:cs="Arial"/>
          <w:b/>
          <w:szCs w:val="20"/>
        </w:rPr>
        <w:t>Data Protection Act 1988</w:t>
      </w:r>
    </w:p>
    <w:p w:rsidR="000C6D29" w:rsidRPr="0003214D" w:rsidRDefault="000C6D29" w:rsidP="000C6D29">
      <w:pPr>
        <w:spacing w:after="40"/>
        <w:rPr>
          <w:rFonts w:cs="Arial"/>
          <w:szCs w:val="20"/>
        </w:rPr>
      </w:pPr>
      <w:r>
        <w:rPr>
          <w:rFonts w:cs="Arial"/>
          <w:szCs w:val="20"/>
        </w:rPr>
        <w:t>Honeybear Nursery</w:t>
      </w:r>
      <w:r w:rsidRPr="0003214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will only input this</w:t>
      </w:r>
      <w:r w:rsidRPr="0003214D">
        <w:rPr>
          <w:rFonts w:cs="Arial"/>
          <w:szCs w:val="20"/>
        </w:rPr>
        <w:t xml:space="preserve"> information you give on this</w:t>
      </w:r>
      <w:r>
        <w:rPr>
          <w:rFonts w:cs="Arial"/>
          <w:szCs w:val="20"/>
        </w:rPr>
        <w:t xml:space="preserve"> </w:t>
      </w:r>
      <w:r w:rsidRPr="0003214D">
        <w:rPr>
          <w:rFonts w:cs="Arial"/>
          <w:szCs w:val="20"/>
        </w:rPr>
        <w:t>form onto a compute</w:t>
      </w:r>
      <w:r>
        <w:rPr>
          <w:rFonts w:cs="Arial"/>
          <w:szCs w:val="20"/>
        </w:rPr>
        <w:t>r system for administration purposes, after successful pre-checks followed by appointment</w:t>
      </w:r>
      <w:r w:rsidRPr="0003214D">
        <w:rPr>
          <w:rFonts w:cs="Arial"/>
          <w:szCs w:val="20"/>
        </w:rPr>
        <w:t>.</w:t>
      </w:r>
    </w:p>
    <w:tbl>
      <w:tblPr>
        <w:tblStyle w:val="TableGrid"/>
        <w:tblW w:w="9654" w:type="dxa"/>
        <w:tblLayout w:type="fixed"/>
        <w:tblLook w:val="01E0" w:firstRow="1" w:lastRow="1" w:firstColumn="1" w:lastColumn="1" w:noHBand="0" w:noVBand="0"/>
      </w:tblPr>
      <w:tblGrid>
        <w:gridCol w:w="287"/>
        <w:gridCol w:w="180"/>
        <w:gridCol w:w="775"/>
        <w:gridCol w:w="844"/>
        <w:gridCol w:w="7"/>
        <w:gridCol w:w="1073"/>
        <w:gridCol w:w="486"/>
        <w:gridCol w:w="1172"/>
        <w:gridCol w:w="1018"/>
        <w:gridCol w:w="900"/>
        <w:gridCol w:w="900"/>
        <w:gridCol w:w="1769"/>
        <w:gridCol w:w="243"/>
      </w:tblGrid>
      <w:tr w:rsidR="000C6D29" w:rsidRPr="0003214D" w:rsidTr="001A2DEA">
        <w:trPr>
          <w:trHeight w:val="454"/>
        </w:trPr>
        <w:tc>
          <w:tcPr>
            <w:tcW w:w="965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4D3771" w:rsidRDefault="000C6D29" w:rsidP="00695922">
            <w:pPr>
              <w:rPr>
                <w:rFonts w:cs="Arial"/>
                <w:b/>
                <w:i/>
                <w:sz w:val="18"/>
              </w:rPr>
            </w:pPr>
            <w:r w:rsidRPr="004D3771">
              <w:rPr>
                <w:rFonts w:cs="Arial"/>
                <w:b/>
                <w:i/>
                <w:sz w:val="16"/>
              </w:rPr>
              <w:t xml:space="preserve">If you require this form to be resent to you so that you can fill it in more easily, or for it to be submitted in a different format please contact </w:t>
            </w:r>
            <w:hyperlink r:id="rId9" w:history="1">
              <w:r w:rsidRPr="004D3771">
                <w:rPr>
                  <w:rStyle w:val="Hyperlink"/>
                  <w:rFonts w:cs="Arial"/>
                  <w:b/>
                  <w:i/>
                  <w:sz w:val="16"/>
                </w:rPr>
                <w:t>info@honeybearnursery.co.uk</w:t>
              </w:r>
            </w:hyperlink>
            <w:r w:rsidRPr="004D3771">
              <w:rPr>
                <w:rFonts w:cs="Arial"/>
                <w:b/>
                <w:i/>
                <w:sz w:val="16"/>
              </w:rPr>
              <w:t>. Examples are a format in Braille, large print or submission via tape recording. This will in no way be detrimental to your application.</w:t>
            </w:r>
          </w:p>
        </w:tc>
      </w:tr>
      <w:tr w:rsidR="000C6D29" w:rsidRPr="0003214D" w:rsidTr="001A2DEA"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b/>
                <w:sz w:val="18"/>
              </w:rPr>
            </w:pPr>
            <w:r w:rsidRPr="0003214D">
              <w:rPr>
                <w:rFonts w:cs="Arial"/>
                <w:b/>
                <w:sz w:val="18"/>
              </w:rPr>
              <w:t>1.</w:t>
            </w:r>
          </w:p>
        </w:tc>
        <w:tc>
          <w:tcPr>
            <w:tcW w:w="9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b/>
                <w:sz w:val="18"/>
              </w:rPr>
              <w:t>Application For</w:t>
            </w:r>
            <w:r w:rsidR="005E0D37">
              <w:rPr>
                <w:rFonts w:cs="Arial"/>
                <w:b/>
                <w:sz w:val="18"/>
              </w:rPr>
              <w:t xml:space="preserve"> </w:t>
            </w:r>
            <w:r w:rsidR="00A4006B" w:rsidRPr="00A4006B">
              <w:rPr>
                <w:rFonts w:cs="Arial"/>
                <w:b/>
                <w:color w:val="808080" w:themeColor="background1" w:themeShade="80"/>
                <w:sz w:val="18"/>
              </w:rPr>
              <w:t>(position)</w:t>
            </w: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28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91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 xml:space="preserve">Full time </w:t>
            </w:r>
            <w:r w:rsidR="00634C79" w:rsidRPr="0003214D">
              <w:rPr>
                <w:rFonts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3214D">
              <w:rPr>
                <w:rFonts w:cs="Arial"/>
                <w:sz w:val="18"/>
              </w:rPr>
              <w:instrText xml:space="preserve"> FORMCHECKBOX </w:instrText>
            </w:r>
            <w:r w:rsidR="00FC47C8">
              <w:rPr>
                <w:rFonts w:cs="Arial"/>
                <w:sz w:val="18"/>
              </w:rPr>
            </w:r>
            <w:r w:rsidR="00FC47C8">
              <w:rPr>
                <w:rFonts w:cs="Arial"/>
                <w:sz w:val="18"/>
              </w:rPr>
              <w:fldChar w:fldCharType="separate"/>
            </w:r>
            <w:r w:rsidR="00634C79" w:rsidRPr="0003214D">
              <w:rPr>
                <w:rFonts w:cs="Arial"/>
                <w:sz w:val="18"/>
              </w:rPr>
              <w:fldChar w:fldCharType="end"/>
            </w:r>
            <w:bookmarkEnd w:id="0"/>
            <w:r w:rsidRPr="0003214D">
              <w:rPr>
                <w:rFonts w:cs="Arial"/>
                <w:sz w:val="18"/>
              </w:rPr>
              <w:t xml:space="preserve">     Part time </w:t>
            </w:r>
            <w:r w:rsidR="00634C79" w:rsidRPr="0003214D">
              <w:rPr>
                <w:rFonts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3214D">
              <w:rPr>
                <w:rFonts w:cs="Arial"/>
                <w:sz w:val="18"/>
              </w:rPr>
              <w:instrText xml:space="preserve"> FORMCHECKBOX </w:instrText>
            </w:r>
            <w:r w:rsidR="00FC47C8">
              <w:rPr>
                <w:rFonts w:cs="Arial"/>
                <w:sz w:val="18"/>
              </w:rPr>
            </w:r>
            <w:r w:rsidR="00FC47C8">
              <w:rPr>
                <w:rFonts w:cs="Arial"/>
                <w:sz w:val="18"/>
              </w:rPr>
              <w:fldChar w:fldCharType="separate"/>
            </w:r>
            <w:r w:rsidR="00634C79" w:rsidRPr="0003214D">
              <w:rPr>
                <w:rFonts w:cs="Arial"/>
                <w:sz w:val="18"/>
              </w:rPr>
              <w:fldChar w:fldCharType="end"/>
            </w:r>
            <w:bookmarkEnd w:id="1"/>
            <w:r w:rsidRPr="0003214D">
              <w:rPr>
                <w:rFonts w:cs="Arial"/>
                <w:sz w:val="18"/>
              </w:rPr>
              <w:t xml:space="preserve">     Shift work </w:t>
            </w:r>
            <w:r w:rsidR="00634C79" w:rsidRPr="0003214D">
              <w:rPr>
                <w:rFonts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03214D">
              <w:rPr>
                <w:rFonts w:cs="Arial"/>
                <w:sz w:val="18"/>
              </w:rPr>
              <w:instrText xml:space="preserve"> FORMCHECKBOX </w:instrText>
            </w:r>
            <w:r w:rsidR="00D66F0F" w:rsidRPr="0003214D">
              <w:rPr>
                <w:rFonts w:cs="Arial"/>
                <w:sz w:val="18"/>
              </w:rPr>
            </w:r>
            <w:r w:rsidR="00FC47C8">
              <w:rPr>
                <w:rFonts w:cs="Arial"/>
                <w:sz w:val="18"/>
              </w:rPr>
              <w:fldChar w:fldCharType="separate"/>
            </w:r>
            <w:r w:rsidR="00634C79" w:rsidRPr="0003214D">
              <w:rPr>
                <w:rFonts w:cs="Arial"/>
                <w:sz w:val="18"/>
              </w:rPr>
              <w:fldChar w:fldCharType="end"/>
            </w:r>
            <w:bookmarkEnd w:id="2"/>
            <w:r w:rsidRPr="0003214D">
              <w:rPr>
                <w:rFonts w:cs="Arial"/>
                <w:sz w:val="18"/>
              </w:rPr>
              <w:t xml:space="preserve">     Casual </w:t>
            </w:r>
            <w:r w:rsidR="00634C79" w:rsidRPr="0003214D">
              <w:rPr>
                <w:rFonts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1"/>
            <w:r w:rsidRPr="0003214D">
              <w:rPr>
                <w:rFonts w:cs="Arial"/>
                <w:sz w:val="18"/>
              </w:rPr>
              <w:instrText xml:space="preserve"> FORMCHECKBOX </w:instrText>
            </w:r>
            <w:r w:rsidR="00FC47C8">
              <w:rPr>
                <w:rFonts w:cs="Arial"/>
                <w:sz w:val="18"/>
              </w:rPr>
            </w:r>
            <w:r w:rsidR="00FC47C8">
              <w:rPr>
                <w:rFonts w:cs="Arial"/>
                <w:sz w:val="18"/>
              </w:rPr>
              <w:fldChar w:fldCharType="separate"/>
            </w:r>
            <w:r w:rsidR="00634C79" w:rsidRPr="0003214D">
              <w:rPr>
                <w:rFonts w:cs="Arial"/>
                <w:sz w:val="18"/>
              </w:rPr>
              <w:fldChar w:fldCharType="end"/>
            </w:r>
            <w:bookmarkEnd w:id="3"/>
            <w:r w:rsidRPr="0003214D">
              <w:rPr>
                <w:rFonts w:cs="Arial"/>
                <w:sz w:val="18"/>
              </w:rPr>
              <w:t xml:space="preserve">     Home work </w:t>
            </w:r>
            <w:r w:rsidR="00634C79" w:rsidRPr="0003214D">
              <w:rPr>
                <w:rFonts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2"/>
            <w:r w:rsidRPr="0003214D">
              <w:rPr>
                <w:rFonts w:cs="Arial"/>
                <w:sz w:val="18"/>
              </w:rPr>
              <w:instrText xml:space="preserve"> FORMCHECKBOX </w:instrText>
            </w:r>
            <w:r w:rsidR="00FC47C8">
              <w:rPr>
                <w:rFonts w:cs="Arial"/>
                <w:sz w:val="18"/>
              </w:rPr>
            </w:r>
            <w:r w:rsidR="00FC47C8">
              <w:rPr>
                <w:rFonts w:cs="Arial"/>
                <w:sz w:val="18"/>
              </w:rPr>
              <w:fldChar w:fldCharType="separate"/>
            </w:r>
            <w:r w:rsidR="00634C79" w:rsidRPr="0003214D">
              <w:rPr>
                <w:rFonts w:cs="Arial"/>
                <w:sz w:val="18"/>
              </w:rPr>
              <w:fldChar w:fldCharType="end"/>
            </w:r>
            <w:bookmarkEnd w:id="4"/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A4006B">
        <w:tc>
          <w:tcPr>
            <w:tcW w:w="3652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5E2C98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Available</w:t>
            </w:r>
            <w:r w:rsidR="00A4006B">
              <w:rPr>
                <w:rFonts w:cs="Arial"/>
                <w:sz w:val="18"/>
              </w:rPr>
              <w:t xml:space="preserve"> at our setting in </w:t>
            </w:r>
            <w:r w:rsidR="00A4006B" w:rsidRPr="00505EE4">
              <w:rPr>
                <w:rFonts w:cs="Arial"/>
                <w:color w:val="808080" w:themeColor="background1" w:themeShade="80"/>
                <w:sz w:val="18"/>
              </w:rPr>
              <w:t xml:space="preserve">(setting </w:t>
            </w:r>
            <w:r w:rsidR="005E2C98">
              <w:rPr>
                <w:rFonts w:cs="Arial"/>
                <w:color w:val="808080" w:themeColor="background1" w:themeShade="80"/>
                <w:sz w:val="18"/>
              </w:rPr>
              <w:t>location</w:t>
            </w:r>
            <w:r w:rsidR="00A4006B" w:rsidRPr="00505EE4">
              <w:rPr>
                <w:rFonts w:cs="Arial"/>
                <w:color w:val="808080" w:themeColor="background1" w:themeShade="80"/>
                <w:sz w:val="18"/>
              </w:rPr>
              <w:t>)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D66F0F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7642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pacing w:val="-2"/>
                <w:sz w:val="18"/>
              </w:rPr>
            </w:pPr>
            <w:r w:rsidRPr="0003214D">
              <w:rPr>
                <w:rFonts w:cs="Arial"/>
                <w:sz w:val="18"/>
              </w:rPr>
              <w:t>Have you done this kind of work before?</w:t>
            </w:r>
          </w:p>
        </w:tc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 xml:space="preserve">Yes </w:t>
            </w:r>
            <w:r w:rsidR="00634C79" w:rsidRPr="0003214D">
              <w:rPr>
                <w:rFonts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214D">
              <w:rPr>
                <w:rFonts w:cs="Arial"/>
                <w:sz w:val="18"/>
              </w:rPr>
              <w:instrText xml:space="preserve"> FORMCHECKBOX </w:instrText>
            </w:r>
            <w:r w:rsidR="00D66F0F" w:rsidRPr="0003214D">
              <w:rPr>
                <w:rFonts w:cs="Arial"/>
                <w:sz w:val="18"/>
              </w:rPr>
            </w:r>
            <w:r w:rsidR="00FC47C8">
              <w:rPr>
                <w:rFonts w:cs="Arial"/>
                <w:sz w:val="18"/>
              </w:rPr>
              <w:fldChar w:fldCharType="separate"/>
            </w:r>
            <w:r w:rsidR="00634C79" w:rsidRPr="0003214D">
              <w:rPr>
                <w:rFonts w:cs="Arial"/>
                <w:sz w:val="18"/>
              </w:rPr>
              <w:fldChar w:fldCharType="end"/>
            </w:r>
            <w:r w:rsidRPr="0003214D">
              <w:rPr>
                <w:rFonts w:cs="Arial"/>
                <w:sz w:val="18"/>
              </w:rPr>
              <w:t xml:space="preserve">     No </w:t>
            </w:r>
            <w:r w:rsidR="00634C79" w:rsidRPr="0003214D">
              <w:rPr>
                <w:rFonts w:cs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14D">
              <w:rPr>
                <w:rFonts w:cs="Arial"/>
                <w:sz w:val="18"/>
              </w:rPr>
              <w:instrText xml:space="preserve"> FORMCHECKBOX </w:instrText>
            </w:r>
            <w:r w:rsidR="00FC47C8">
              <w:rPr>
                <w:rFonts w:cs="Arial"/>
                <w:sz w:val="18"/>
              </w:rPr>
            </w:r>
            <w:r w:rsidR="00FC47C8">
              <w:rPr>
                <w:rFonts w:cs="Arial"/>
                <w:sz w:val="18"/>
              </w:rPr>
              <w:fldChar w:fldCharType="separate"/>
            </w:r>
            <w:r w:rsidR="00634C79"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3166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Salary expectations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D66F0F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£</w:t>
            </w:r>
            <w:r w:rsidR="00634C79" w:rsidRPr="0003214D"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03214D">
              <w:rPr>
                <w:rFonts w:cs="Arial"/>
                <w:sz w:val="18"/>
              </w:rPr>
              <w:instrText xml:space="preserve"> FORMTEXT </w:instrText>
            </w:r>
            <w:r w:rsidR="00634C79" w:rsidRPr="0003214D">
              <w:rPr>
                <w:rFonts w:cs="Arial"/>
                <w:sz w:val="18"/>
              </w:rPr>
            </w:r>
            <w:r w:rsidR="00634C79" w:rsidRPr="0003214D">
              <w:rPr>
                <w:rFonts w:cs="Arial"/>
                <w:sz w:val="18"/>
              </w:rPr>
              <w:fldChar w:fldCharType="separate"/>
            </w:r>
            <w:r w:rsidR="00D66F0F">
              <w:rPr>
                <w:rFonts w:cs="Arial"/>
                <w:sz w:val="18"/>
              </w:rPr>
              <w:t> </w:t>
            </w:r>
            <w:r w:rsidR="00D66F0F">
              <w:rPr>
                <w:rFonts w:cs="Arial"/>
                <w:sz w:val="18"/>
              </w:rPr>
              <w:t> </w:t>
            </w:r>
            <w:r w:rsidR="00D66F0F">
              <w:rPr>
                <w:rFonts w:cs="Arial"/>
                <w:sz w:val="18"/>
              </w:rPr>
              <w:t> </w:t>
            </w:r>
            <w:r w:rsidR="00D66F0F">
              <w:rPr>
                <w:rFonts w:cs="Arial"/>
                <w:sz w:val="18"/>
              </w:rPr>
              <w:t> </w:t>
            </w:r>
            <w:r w:rsidR="00D66F0F">
              <w:rPr>
                <w:rFonts w:cs="Arial"/>
                <w:sz w:val="18"/>
              </w:rPr>
              <w:t> </w:t>
            </w:r>
            <w:r w:rsidR="00634C79" w:rsidRPr="0003214D">
              <w:rPr>
                <w:rFonts w:cs="Arial"/>
                <w:sz w:val="18"/>
              </w:rPr>
              <w:fldChar w:fldCharType="end"/>
            </w:r>
            <w:bookmarkEnd w:id="5"/>
            <w:r w:rsidRPr="0003214D">
              <w:rPr>
                <w:rFonts w:cs="Arial"/>
                <w:sz w:val="18"/>
              </w:rPr>
              <w:t xml:space="preserve"> pa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b/>
                <w:sz w:val="18"/>
              </w:rPr>
            </w:pPr>
            <w:r w:rsidRPr="0003214D">
              <w:rPr>
                <w:rFonts w:cs="Arial"/>
                <w:b/>
                <w:sz w:val="18"/>
              </w:rPr>
              <w:t>2.</w:t>
            </w:r>
          </w:p>
        </w:tc>
        <w:tc>
          <w:tcPr>
            <w:tcW w:w="9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b/>
                <w:sz w:val="18"/>
              </w:rPr>
            </w:pPr>
            <w:r w:rsidRPr="0003214D">
              <w:rPr>
                <w:rFonts w:cs="Arial"/>
                <w:b/>
                <w:sz w:val="18"/>
              </w:rPr>
              <w:t>Personal Details</w:t>
            </w: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val="227"/>
        </w:trPr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Name</w:t>
            </w:r>
          </w:p>
        </w:tc>
        <w:tc>
          <w:tcPr>
            <w:tcW w:w="81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D66F0F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D66F0F">
              <w:rPr>
                <w:rFonts w:cs="Arial"/>
                <w:sz w:val="18"/>
              </w:rPr>
              <w:t> </w:t>
            </w:r>
            <w:r w:rsidR="00D66F0F">
              <w:rPr>
                <w:rFonts w:cs="Arial"/>
                <w:sz w:val="18"/>
              </w:rPr>
              <w:t> </w:t>
            </w:r>
            <w:r w:rsidR="00D66F0F">
              <w:rPr>
                <w:rFonts w:cs="Arial"/>
                <w:sz w:val="18"/>
              </w:rPr>
              <w:t> </w:t>
            </w:r>
            <w:r w:rsidR="00D66F0F">
              <w:rPr>
                <w:rFonts w:cs="Arial"/>
                <w:sz w:val="18"/>
              </w:rPr>
              <w:t> </w:t>
            </w:r>
            <w:r w:rsidR="00D66F0F">
              <w:rPr>
                <w:rFonts w:cs="Arial"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val="454"/>
        </w:trPr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Address</w:t>
            </w:r>
          </w:p>
        </w:tc>
        <w:tc>
          <w:tcPr>
            <w:tcW w:w="81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208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Telephone numbers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1" w:type="dxa"/>
            </w:tcMar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Private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jc w:val="center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Work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D66F0F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2086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1" w:type="dxa"/>
            </w:tcMar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Mobile</w:t>
            </w:r>
          </w:p>
        </w:tc>
        <w:tc>
          <w:tcPr>
            <w:tcW w:w="2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jc w:val="center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E-mail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D66F0F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>
              <w:rPr>
                <w:rFonts w:cs="Arial"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b/>
                <w:sz w:val="18"/>
              </w:rPr>
            </w:pPr>
            <w:r w:rsidRPr="0003214D">
              <w:rPr>
                <w:rFonts w:cs="Arial"/>
                <w:b/>
                <w:sz w:val="18"/>
              </w:rPr>
              <w:t>3.</w:t>
            </w:r>
          </w:p>
        </w:tc>
        <w:tc>
          <w:tcPr>
            <w:tcW w:w="9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b/>
                <w:sz w:val="18"/>
              </w:rPr>
            </w:pPr>
            <w:r w:rsidRPr="0003214D">
              <w:rPr>
                <w:rFonts w:cs="Arial"/>
                <w:b/>
                <w:sz w:val="18"/>
              </w:rPr>
              <w:t>Education</w:t>
            </w:r>
          </w:p>
        </w:tc>
      </w:tr>
      <w:tr w:rsidR="000C6D29" w:rsidRPr="0003214D" w:rsidTr="001A2DEA">
        <w:tc>
          <w:tcPr>
            <w:tcW w:w="482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Schools attended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Examinations (subjects/results)</w:t>
            </w:r>
          </w:p>
        </w:tc>
      </w:tr>
      <w:tr w:rsidR="000C6D29" w:rsidRPr="0003214D" w:rsidTr="001A2DEA">
        <w:tc>
          <w:tcPr>
            <w:tcW w:w="48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bookmarkStart w:id="6" w:name="_GoBack"/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bookmarkEnd w:id="6"/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</w:tr>
      <w:tr w:rsidR="000C6D29" w:rsidRPr="0003214D" w:rsidTr="001A2DEA">
        <w:tc>
          <w:tcPr>
            <w:tcW w:w="48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</w:tr>
      <w:tr w:rsidR="000C6D29" w:rsidRPr="0003214D" w:rsidTr="001A2DEA">
        <w:tc>
          <w:tcPr>
            <w:tcW w:w="48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</w:tr>
      <w:tr w:rsidR="000C6D29" w:rsidRPr="0003214D" w:rsidTr="001A2DEA">
        <w:tc>
          <w:tcPr>
            <w:tcW w:w="48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  <w:bookmarkEnd w:id="7"/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  <w:bookmarkEnd w:id="8"/>
          </w:p>
        </w:tc>
      </w:tr>
      <w:tr w:rsidR="000C6D29" w:rsidRPr="0003214D" w:rsidTr="001A2DEA">
        <w:tc>
          <w:tcPr>
            <w:tcW w:w="4824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Further education and training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Examinations (subjects/results)</w:t>
            </w:r>
          </w:p>
        </w:tc>
      </w:tr>
      <w:tr w:rsidR="000C6D29" w:rsidRPr="0003214D" w:rsidTr="001A2DEA">
        <w:trPr>
          <w:trHeight w:val="227"/>
        </w:trPr>
        <w:tc>
          <w:tcPr>
            <w:tcW w:w="48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</w:tr>
      <w:tr w:rsidR="000C6D29" w:rsidRPr="0003214D" w:rsidTr="001A2DEA">
        <w:trPr>
          <w:trHeight w:val="227"/>
        </w:trPr>
        <w:tc>
          <w:tcPr>
            <w:tcW w:w="48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</w:tr>
      <w:tr w:rsidR="000C6D29" w:rsidRPr="0003214D" w:rsidTr="001A2DEA">
        <w:trPr>
          <w:trHeight w:val="227"/>
        </w:trPr>
        <w:tc>
          <w:tcPr>
            <w:tcW w:w="48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</w:tr>
      <w:tr w:rsidR="000C6D29" w:rsidRPr="0003214D" w:rsidTr="001A2DEA">
        <w:trPr>
          <w:trHeight w:val="227"/>
        </w:trPr>
        <w:tc>
          <w:tcPr>
            <w:tcW w:w="48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46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b/>
                <w:sz w:val="18"/>
              </w:rPr>
            </w:pPr>
            <w:r w:rsidRPr="0003214D">
              <w:rPr>
                <w:rFonts w:cs="Arial"/>
                <w:b/>
                <w:sz w:val="18"/>
              </w:rPr>
              <w:t>4.</w:t>
            </w:r>
          </w:p>
        </w:tc>
        <w:tc>
          <w:tcPr>
            <w:tcW w:w="91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b/>
                <w:sz w:val="18"/>
              </w:rPr>
              <w:t>Employment</w:t>
            </w: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val="227"/>
        </w:trPr>
        <w:tc>
          <w:tcPr>
            <w:tcW w:w="209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Present/last employer</w:t>
            </w:r>
          </w:p>
        </w:tc>
        <w:tc>
          <w:tcPr>
            <w:tcW w:w="731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c>
          <w:tcPr>
            <w:tcW w:w="124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t>Address</w:t>
            </w:r>
          </w:p>
        </w:tc>
        <w:tc>
          <w:tcPr>
            <w:tcW w:w="81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634C79" w:rsidP="00695922">
            <w:pPr>
              <w:spacing w:before="60" w:after="60"/>
              <w:rPr>
                <w:rFonts w:cs="Arial"/>
                <w:sz w:val="18"/>
              </w:rPr>
            </w:pPr>
            <w:r w:rsidRPr="0003214D">
              <w:rPr>
                <w:rFonts w:cs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C6D29" w:rsidRPr="0003214D">
              <w:rPr>
                <w:rFonts w:cs="Arial"/>
                <w:sz w:val="18"/>
              </w:rPr>
              <w:instrText xml:space="preserve"> FORMTEXT </w:instrText>
            </w:r>
            <w:r w:rsidRPr="0003214D">
              <w:rPr>
                <w:rFonts w:cs="Arial"/>
                <w:sz w:val="18"/>
              </w:rPr>
            </w:r>
            <w:r w:rsidRPr="0003214D">
              <w:rPr>
                <w:rFonts w:cs="Arial"/>
                <w:sz w:val="18"/>
              </w:rPr>
              <w:fldChar w:fldCharType="separate"/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="000C6D29" w:rsidRPr="0003214D">
              <w:rPr>
                <w:rFonts w:cs="Arial"/>
                <w:noProof/>
                <w:sz w:val="18"/>
              </w:rPr>
              <w:t> </w:t>
            </w:r>
            <w:r w:rsidRPr="0003214D"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  <w:tr w:rsidR="000C6D29" w:rsidRPr="0003214D" w:rsidTr="001A2DEA">
        <w:trPr>
          <w:trHeight w:hRule="exact" w:val="85"/>
        </w:trPr>
        <w:tc>
          <w:tcPr>
            <w:tcW w:w="9654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03214D" w:rsidRDefault="000C6D29" w:rsidP="00695922">
            <w:pPr>
              <w:spacing w:before="60" w:after="60"/>
              <w:rPr>
                <w:rFonts w:cs="Arial"/>
                <w:sz w:val="18"/>
              </w:rPr>
            </w:pPr>
          </w:p>
        </w:tc>
      </w:tr>
    </w:tbl>
    <w:p w:rsidR="000C6D29" w:rsidRPr="00691444" w:rsidRDefault="000C6D29" w:rsidP="000C6D29">
      <w:pPr>
        <w:rPr>
          <w:sz w:val="2"/>
        </w:rPr>
      </w:pPr>
    </w:p>
    <w:tbl>
      <w:tblPr>
        <w:tblStyle w:val="TableGrid"/>
        <w:tblW w:w="9654" w:type="dxa"/>
        <w:tblLayout w:type="fixed"/>
        <w:tblLook w:val="01E0" w:firstRow="1" w:lastRow="1" w:firstColumn="1" w:lastColumn="1" w:noHBand="0" w:noVBand="0"/>
      </w:tblPr>
      <w:tblGrid>
        <w:gridCol w:w="467"/>
        <w:gridCol w:w="2692"/>
        <w:gridCol w:w="7"/>
        <w:gridCol w:w="1971"/>
        <w:gridCol w:w="2496"/>
        <w:gridCol w:w="1778"/>
        <w:gridCol w:w="243"/>
      </w:tblGrid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Job title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 w:rsidRPr="00C33FC3">
              <w:rPr>
                <w:rFonts w:cs="Arial"/>
                <w:spacing w:val="-2"/>
              </w:rPr>
              <w:t>Reason for leaving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 w:rsidRPr="00C33FC3">
              <w:rPr>
                <w:rFonts w:cs="Arial"/>
                <w:spacing w:val="-2"/>
              </w:rPr>
              <w:t>Finishing pay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34C7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34C79">
              <w:rPr>
                <w:rFonts w:cs="Arial"/>
              </w:rPr>
            </w:r>
            <w:r w:rsidR="00634C7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634C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 most recent employer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lastRenderedPageBreak/>
              <w:t>Address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pacing w:val="-2"/>
              </w:rPr>
              <w:t>Job role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 w:rsidRPr="00C33FC3">
              <w:rPr>
                <w:rFonts w:cs="Arial"/>
                <w:spacing w:val="-2"/>
              </w:rPr>
              <w:t>Reason for leaving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 w:rsidRPr="00C33FC3">
              <w:rPr>
                <w:rFonts w:cs="Arial"/>
                <w:spacing w:val="-2"/>
              </w:rPr>
              <w:t>Finishing pay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34C7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34C79">
              <w:rPr>
                <w:rFonts w:cs="Arial"/>
              </w:rPr>
            </w:r>
            <w:r w:rsidR="00634C7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634C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Other most recent employer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pacing w:val="-2"/>
              </w:rPr>
              <w:t>Job role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 w:rsidRPr="00C33FC3">
              <w:rPr>
                <w:rFonts w:cs="Arial"/>
                <w:spacing w:val="-2"/>
              </w:rPr>
              <w:t>Reason for leaving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 w:rsidRPr="00C33FC3">
              <w:rPr>
                <w:rFonts w:cs="Arial"/>
                <w:spacing w:val="-2"/>
              </w:rPr>
              <w:t>Finishing pay</w:t>
            </w:r>
          </w:p>
        </w:tc>
        <w:tc>
          <w:tcPr>
            <w:tcW w:w="6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£</w:t>
            </w:r>
            <w:r w:rsidR="00634C79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="00634C79">
              <w:rPr>
                <w:rFonts w:cs="Arial"/>
              </w:rPr>
            </w:r>
            <w:r w:rsidR="00634C7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="00634C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pa</w:t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0C6D29" w:rsidRPr="008E2BA8" w:rsidRDefault="000C6D29" w:rsidP="0069592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  <w:r w:rsidRPr="008E2BA8">
              <w:rPr>
                <w:rFonts w:cs="Arial"/>
                <w:b/>
              </w:rPr>
              <w:t>.</w:t>
            </w:r>
          </w:p>
        </w:tc>
        <w:tc>
          <w:tcPr>
            <w:tcW w:w="9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DD2788" w:rsidRDefault="000C6D29" w:rsidP="00695922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General</w:t>
            </w: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763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69107C" w:rsidRDefault="000C6D29" w:rsidP="00695922">
            <w:pPr>
              <w:spacing w:before="60" w:after="60"/>
              <w:rPr>
                <w:rFonts w:cs="Arial"/>
                <w:spacing w:val="-2"/>
              </w:rPr>
            </w:pPr>
            <w:r w:rsidRPr="00C33FC3">
              <w:rPr>
                <w:rFonts w:cs="Arial"/>
              </w:rPr>
              <w:t xml:space="preserve">Have you ever been convicted of a criminal offence? 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="00634C7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47C8">
              <w:rPr>
                <w:rFonts w:cs="Arial"/>
              </w:rPr>
            </w:r>
            <w:r w:rsidR="00FC47C8">
              <w:rPr>
                <w:rFonts w:cs="Arial"/>
              </w:rPr>
              <w:fldChar w:fldCharType="separate"/>
            </w:r>
            <w:r w:rsidR="00634C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No </w:t>
            </w:r>
            <w:r w:rsidR="00634C7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47C8">
              <w:rPr>
                <w:rFonts w:cs="Arial"/>
              </w:rPr>
            </w:r>
            <w:r w:rsidR="00FC47C8">
              <w:rPr>
                <w:rFonts w:cs="Arial"/>
              </w:rPr>
              <w:fldChar w:fldCharType="separate"/>
            </w:r>
            <w:r w:rsidR="00634C79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F16ABD" w:rsidRDefault="000C6D29" w:rsidP="00695922">
            <w:pPr>
              <w:spacing w:before="60" w:after="60"/>
              <w:rPr>
                <w:rFonts w:cs="Arial"/>
              </w:rPr>
            </w:pPr>
            <w:r w:rsidRPr="00F16ABD">
              <w:rPr>
                <w:rFonts w:cs="Arial"/>
              </w:rPr>
              <w:t>(Declaration subject to the Rehabilitation of Offenders Act 1974)</w:t>
            </w:r>
          </w:p>
        </w:tc>
      </w:tr>
      <w:tr w:rsidR="000C6D29" w:rsidTr="001A2DEA">
        <w:tc>
          <w:tcPr>
            <w:tcW w:w="31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If yes, give details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5137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 w:rsidRPr="00C33FC3">
              <w:rPr>
                <w:rFonts w:cs="Arial"/>
              </w:rPr>
              <w:t>Membership of professional organisation(s)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763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69107C" w:rsidRDefault="000C6D29" w:rsidP="00695922">
            <w:pPr>
              <w:spacing w:before="60" w:after="60"/>
              <w:rPr>
                <w:rFonts w:cs="Arial"/>
                <w:spacing w:val="-2"/>
              </w:rPr>
            </w:pPr>
            <w:r w:rsidRPr="00C33FC3">
              <w:rPr>
                <w:rFonts w:cs="Arial"/>
              </w:rPr>
              <w:t>If offered this position will you continue to work in any other capacity?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="00634C7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47C8">
              <w:rPr>
                <w:rFonts w:cs="Arial"/>
              </w:rPr>
            </w:r>
            <w:r w:rsidR="00FC47C8">
              <w:rPr>
                <w:rFonts w:cs="Arial"/>
              </w:rPr>
              <w:fldChar w:fldCharType="separate"/>
            </w:r>
            <w:r w:rsidR="00634C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No </w:t>
            </w:r>
            <w:r w:rsidR="00634C7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47C8">
              <w:rPr>
                <w:rFonts w:cs="Arial"/>
              </w:rPr>
            </w:r>
            <w:r w:rsidR="00FC47C8">
              <w:rPr>
                <w:rFonts w:cs="Arial"/>
              </w:rPr>
              <w:fldChar w:fldCharType="separate"/>
            </w:r>
            <w:r w:rsidR="00634C79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31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If yes, give details</w:t>
            </w:r>
          </w:p>
        </w:tc>
        <w:tc>
          <w:tcPr>
            <w:tcW w:w="6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6959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695922">
            <w:pPr>
              <w:spacing w:before="60" w:after="60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2"/>
        <w:tblW w:w="9654" w:type="dxa"/>
        <w:tblLayout w:type="fixed"/>
        <w:tblLook w:val="01E0" w:firstRow="1" w:lastRow="1" w:firstColumn="1" w:lastColumn="1" w:noHBand="0" w:noVBand="0"/>
      </w:tblPr>
      <w:tblGrid>
        <w:gridCol w:w="288"/>
        <w:gridCol w:w="180"/>
        <w:gridCol w:w="7150"/>
        <w:gridCol w:w="1793"/>
        <w:gridCol w:w="243"/>
      </w:tblGrid>
      <w:tr w:rsidR="000C6D29" w:rsidTr="001A2DEA"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0C6D29" w:rsidRPr="008E2BA8" w:rsidRDefault="000C6D29" w:rsidP="000C6D2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9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Pr="00DD2788" w:rsidRDefault="000C6D29" w:rsidP="000C6D2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Permission to Work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  <w:b/>
                  </w:rPr>
                  <w:t>UK</w:t>
                </w:r>
              </w:smartTag>
            </w:smartTag>
            <w:r>
              <w:rPr>
                <w:rFonts w:cs="Arial"/>
                <w:b/>
              </w:rPr>
              <w:t xml:space="preserve"> (optional)</w:t>
            </w: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76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69107C" w:rsidRDefault="000C6D29" w:rsidP="000C6D29">
            <w:pPr>
              <w:spacing w:before="60" w:after="60"/>
              <w:rPr>
                <w:rFonts w:cs="Arial"/>
                <w:spacing w:val="-2"/>
              </w:rPr>
            </w:pPr>
            <w:r w:rsidRPr="00C33FC3">
              <w:rPr>
                <w:rFonts w:cs="Arial"/>
              </w:rPr>
              <w:t xml:space="preserve">Are there any restrictions to your residence in the </w:t>
            </w:r>
            <w:smartTag w:uri="urn:schemas-microsoft-com:office:smarttags" w:element="country-region">
              <w:r w:rsidRPr="00C33FC3">
                <w:rPr>
                  <w:rFonts w:cs="Arial"/>
                </w:rPr>
                <w:t>UK</w:t>
              </w:r>
            </w:smartTag>
            <w:r w:rsidRPr="00C33FC3">
              <w:rPr>
                <w:rFonts w:cs="Arial"/>
              </w:rPr>
              <w:t xml:space="preserve"> that might affect your right to take up employment in the </w:t>
            </w:r>
            <w:smartTag w:uri="urn:schemas-microsoft-com:office:smarttags" w:element="place">
              <w:smartTag w:uri="urn:schemas-microsoft-com:office:smarttags" w:element="country-region">
                <w:r w:rsidRPr="00C33FC3">
                  <w:rPr>
                    <w:rFonts w:cs="Arial"/>
                  </w:rPr>
                  <w:t>UK</w:t>
                </w:r>
              </w:smartTag>
            </w:smartTag>
            <w:r w:rsidRPr="00C33FC3">
              <w:rPr>
                <w:rFonts w:cs="Arial"/>
              </w:rPr>
              <w:t>?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="00634C7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47C8">
              <w:rPr>
                <w:rFonts w:cs="Arial"/>
              </w:rPr>
            </w:r>
            <w:r w:rsidR="00FC47C8">
              <w:rPr>
                <w:rFonts w:cs="Arial"/>
              </w:rPr>
              <w:fldChar w:fldCharType="separate"/>
            </w:r>
            <w:r w:rsidR="00634C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No </w:t>
            </w:r>
            <w:r w:rsidR="00634C7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47C8">
              <w:rPr>
                <w:rFonts w:cs="Arial"/>
              </w:rPr>
            </w:r>
            <w:r w:rsidR="00FC47C8">
              <w:rPr>
                <w:rFonts w:cs="Arial"/>
              </w:rPr>
              <w:fldChar w:fldCharType="separate"/>
            </w:r>
            <w:r w:rsidR="00634C79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761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Pr="0069107C" w:rsidRDefault="000C6D29" w:rsidP="000C6D29">
            <w:pPr>
              <w:spacing w:before="60" w:after="60"/>
              <w:rPr>
                <w:rFonts w:cs="Arial"/>
                <w:spacing w:val="-2"/>
              </w:rPr>
            </w:pPr>
            <w:r w:rsidRPr="00C33FC3">
              <w:rPr>
                <w:rFonts w:cs="Arial"/>
              </w:rPr>
              <w:t>If you are successful in your application would you require permi</w:t>
            </w:r>
            <w:r>
              <w:rPr>
                <w:rFonts w:cs="Arial"/>
              </w:rPr>
              <w:t>ssion</w:t>
            </w:r>
            <w:r w:rsidRPr="00C33FC3">
              <w:rPr>
                <w:rFonts w:cs="Arial"/>
              </w:rPr>
              <w:t xml:space="preserve"> to work in the </w:t>
            </w:r>
            <w:smartTag w:uri="urn:schemas-microsoft-com:office:smarttags" w:element="country-region">
              <w:smartTag w:uri="urn:schemas-microsoft-com:office:smarttags" w:element="place">
                <w:r w:rsidRPr="00C33FC3">
                  <w:rPr>
                    <w:rFonts w:cs="Arial"/>
                  </w:rPr>
                  <w:t>UK</w:t>
                </w:r>
              </w:smartTag>
            </w:smartTag>
            <w:r w:rsidRPr="00C33FC3">
              <w:rPr>
                <w:rFonts w:cs="Arial"/>
              </w:rPr>
              <w:t>?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Yes </w:t>
            </w:r>
            <w:r w:rsidR="00634C79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47C8">
              <w:rPr>
                <w:rFonts w:cs="Arial"/>
              </w:rPr>
            </w:r>
            <w:r w:rsidR="00FC47C8">
              <w:rPr>
                <w:rFonts w:cs="Arial"/>
              </w:rPr>
              <w:fldChar w:fldCharType="separate"/>
            </w:r>
            <w:r w:rsidR="00634C79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No </w:t>
            </w:r>
            <w:r w:rsidR="00634C79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C47C8">
              <w:rPr>
                <w:rFonts w:cs="Arial"/>
              </w:rPr>
            </w:r>
            <w:r w:rsidR="00FC47C8">
              <w:rPr>
                <w:rFonts w:cs="Arial"/>
              </w:rPr>
              <w:fldChar w:fldCharType="separate"/>
            </w:r>
            <w:r w:rsidR="00634C79">
              <w:rPr>
                <w:rFonts w:cs="Arial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" w:type="dxa"/>
            </w:tcMar>
            <w:vAlign w:val="center"/>
          </w:tcPr>
          <w:p w:rsidR="000C6D29" w:rsidRPr="008E2BA8" w:rsidRDefault="000C6D29" w:rsidP="000C6D2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8E2BA8">
              <w:rPr>
                <w:rFonts w:cs="Arial"/>
                <w:b/>
              </w:rPr>
              <w:t>.</w:t>
            </w:r>
          </w:p>
        </w:tc>
        <w:tc>
          <w:tcPr>
            <w:tcW w:w="9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For Office Use Only</w:t>
            </w:r>
          </w:p>
        </w:tc>
      </w:tr>
      <w:tr w:rsidR="000C6D29" w:rsidTr="001A2DEA">
        <w:trPr>
          <w:trHeight w:hRule="exact" w:val="85"/>
        </w:trPr>
        <w:tc>
          <w:tcPr>
            <w:tcW w:w="9654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c>
          <w:tcPr>
            <w:tcW w:w="28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  <w:tc>
          <w:tcPr>
            <w:tcW w:w="9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634C79" w:rsidP="000C6D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C6D29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 w:rsidR="000C6D2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  <w:tc>
          <w:tcPr>
            <w:tcW w:w="2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</w:tr>
      <w:tr w:rsidR="000C6D29" w:rsidTr="001A2DEA">
        <w:trPr>
          <w:trHeight w:hRule="exact" w:val="80"/>
        </w:trPr>
        <w:tc>
          <w:tcPr>
            <w:tcW w:w="965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C6D29" w:rsidRDefault="000C6D29" w:rsidP="000C6D29">
            <w:pPr>
              <w:spacing w:before="60" w:after="60"/>
              <w:rPr>
                <w:rFonts w:cs="Arial"/>
              </w:rPr>
            </w:pPr>
          </w:p>
        </w:tc>
      </w:tr>
    </w:tbl>
    <w:p w:rsidR="00594725" w:rsidRPr="00594725" w:rsidRDefault="00594725" w:rsidP="00594725">
      <w:pPr>
        <w:rPr>
          <w:b/>
          <w:sz w:val="2"/>
        </w:rPr>
      </w:pPr>
    </w:p>
    <w:p w:rsidR="000C6D29" w:rsidRPr="00594725" w:rsidRDefault="00594725" w:rsidP="00594725">
      <w:pPr>
        <w:rPr>
          <w:sz w:val="16"/>
        </w:rPr>
      </w:pPr>
      <w:r w:rsidRPr="00594725">
        <w:rPr>
          <w:b/>
          <w:sz w:val="16"/>
        </w:rPr>
        <w:t>NB:</w:t>
      </w:r>
      <w:r w:rsidRPr="00594725">
        <w:rPr>
          <w:sz w:val="16"/>
        </w:rPr>
        <w:t xml:space="preserve"> If more fields are required in field 4 (i.e. employment</w:t>
      </w:r>
      <w:r w:rsidR="00A4006B">
        <w:rPr>
          <w:sz w:val="16"/>
        </w:rPr>
        <w:t xml:space="preserve"> history</w:t>
      </w:r>
      <w:r w:rsidRPr="00594725">
        <w:rPr>
          <w:sz w:val="16"/>
        </w:rPr>
        <w:t>), please add a blank sheet, but please follow the requested headings:</w:t>
      </w:r>
    </w:p>
    <w:p w:rsidR="00594725" w:rsidRPr="00594725" w:rsidRDefault="00594725" w:rsidP="00594725">
      <w:pPr>
        <w:rPr>
          <w:sz w:val="16"/>
        </w:rPr>
      </w:pPr>
      <w:r w:rsidRPr="00594725">
        <w:rPr>
          <w:sz w:val="16"/>
        </w:rPr>
        <w:t>“Other most recent employer”, “Address”, “Job role”, “Reason for leaving”, “Finishing pay”.</w:t>
      </w:r>
    </w:p>
    <w:sectPr w:rsidR="00594725" w:rsidRPr="00594725" w:rsidSect="00CD3C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91" w:left="1134" w:header="113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C8" w:rsidRDefault="00FC47C8" w:rsidP="00EE530C">
      <w:pPr>
        <w:spacing w:after="0" w:line="240" w:lineRule="auto"/>
      </w:pPr>
      <w:r>
        <w:separator/>
      </w:r>
    </w:p>
  </w:endnote>
  <w:endnote w:type="continuationSeparator" w:id="0">
    <w:p w:rsidR="00FC47C8" w:rsidRDefault="00FC47C8" w:rsidP="00EE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6C" w:rsidRDefault="006911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F6" w:rsidRPr="008E6F11" w:rsidRDefault="001A2DEA" w:rsidP="00E944D1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22FE0B" wp14:editId="4678BAF8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7200265" cy="355600"/>
              <wp:effectExtent l="0" t="0" r="635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9CE" w:rsidRPr="00853CD5" w:rsidRDefault="009049CE" w:rsidP="009049CE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  <w:sz w:val="14"/>
                            </w:rPr>
                          </w:pPr>
                          <w:r w:rsidRPr="00853CD5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16"/>
                            </w:rPr>
                            <w:t>Head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16"/>
                            </w:rPr>
                            <w:t xml:space="preserve"> </w:t>
                          </w:r>
                          <w:r w:rsidRPr="00853CD5">
                            <w:rPr>
                              <w:rFonts w:ascii="Century Gothic" w:hAnsi="Century Gothic"/>
                              <w:b/>
                              <w:color w:val="595959" w:themeColor="text1" w:themeTint="A6"/>
                              <w:sz w:val="16"/>
                            </w:rPr>
                            <w:t>office</w:t>
                          </w:r>
                          <w:r w:rsidRPr="00853CD5"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  <w:t xml:space="preserve">: </w:t>
                          </w:r>
                          <w:r w:rsidRPr="00853CD5">
                            <w:rPr>
                              <w:rFonts w:ascii="Century Gothic" w:hAnsi="Century Gothic"/>
                              <w:color w:val="595959" w:themeColor="text1" w:themeTint="A6"/>
                              <w:sz w:val="14"/>
                            </w:rPr>
                            <w:t>11 Northenden Road, Gatley, Cheadle SK8 4EN | t. 0161 491 5121</w:t>
                          </w:r>
                        </w:p>
                        <w:p w:rsidR="009049CE" w:rsidRPr="00853CD5" w:rsidRDefault="009049CE" w:rsidP="009049CE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  <w:sz w:val="1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14"/>
                            </w:rPr>
                            <w:t>Limited and</w:t>
                          </w:r>
                          <w:r w:rsidRPr="00853CD5">
                            <w:rPr>
                              <w:rFonts w:ascii="Century Gothic" w:hAnsi="Century Gothic"/>
                              <w:color w:val="595959" w:themeColor="text1" w:themeTint="A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595959" w:themeColor="text1" w:themeTint="A6"/>
                              <w:sz w:val="14"/>
                            </w:rPr>
                            <w:t>r</w:t>
                          </w:r>
                          <w:r w:rsidRPr="00853CD5">
                            <w:rPr>
                              <w:rFonts w:ascii="Century Gothic" w:hAnsi="Century Gothic"/>
                              <w:color w:val="595959" w:themeColor="text1" w:themeTint="A6"/>
                              <w:sz w:val="14"/>
                            </w:rPr>
                            <w:t>egistered company in England no. 06492572 | The Old Workshop, 12b Kennerleys Lane, Wilmslow, Cheshire, SK9 5EQ</w:t>
                          </w:r>
                        </w:p>
                        <w:p w:rsidR="009049CE" w:rsidRPr="00FD40F6" w:rsidRDefault="009049CE" w:rsidP="009049CE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  <w:sz w:val="16"/>
                            </w:rPr>
                          </w:pPr>
                        </w:p>
                        <w:p w:rsidR="009049CE" w:rsidRPr="00FD40F6" w:rsidRDefault="009049CE" w:rsidP="009049CE">
                          <w:pPr>
                            <w:spacing w:after="0" w:line="360" w:lineRule="auto"/>
                            <w:jc w:val="center"/>
                            <w:rPr>
                              <w:rFonts w:ascii="Century Gothic" w:hAnsi="Century Gothic"/>
                              <w:color w:val="595959" w:themeColor="text1" w:themeTint="A6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0;margin-top:14.2pt;width:566.95pt;height:2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" filled="f" stroked="f">
              <v:textbox inset="0,0,0,0">
                <w:txbxContent>
                  <w:p w:rsidR="009049CE" w:rsidRPr="00853CD5" w:rsidRDefault="009049CE" w:rsidP="009049CE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color w:val="595959" w:themeColor="text1" w:themeTint="A6"/>
                        <w:sz w:val="14"/>
                      </w:rPr>
                    </w:pPr>
                    <w:r w:rsidRPr="00853CD5">
                      <w:rPr>
                        <w:rFonts w:ascii="Century Gothic" w:hAnsi="Century Gothic"/>
                        <w:b/>
                        <w:color w:val="595959" w:themeColor="text1" w:themeTint="A6"/>
                        <w:sz w:val="16"/>
                      </w:rPr>
                      <w:t>Head</w:t>
                    </w:r>
                    <w:r>
                      <w:rPr>
                        <w:rFonts w:ascii="Century Gothic" w:hAnsi="Century Gothic"/>
                        <w:b/>
                        <w:color w:val="595959" w:themeColor="text1" w:themeTint="A6"/>
                        <w:sz w:val="16"/>
                      </w:rPr>
                      <w:t xml:space="preserve"> </w:t>
                    </w:r>
                    <w:r w:rsidRPr="00853CD5">
                      <w:rPr>
                        <w:rFonts w:ascii="Century Gothic" w:hAnsi="Century Gothic"/>
                        <w:b/>
                        <w:color w:val="595959" w:themeColor="text1" w:themeTint="A6"/>
                        <w:sz w:val="16"/>
                      </w:rPr>
                      <w:t>office</w:t>
                    </w:r>
                    <w:r w:rsidRPr="00853CD5"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  <w:t xml:space="preserve">: </w:t>
                    </w:r>
                    <w:r w:rsidRPr="00853CD5">
                      <w:rPr>
                        <w:rFonts w:ascii="Century Gothic" w:hAnsi="Century Gothic"/>
                        <w:color w:val="595959" w:themeColor="text1" w:themeTint="A6"/>
                        <w:sz w:val="14"/>
                      </w:rPr>
                      <w:t>11 Northenden Road, Gatley, Cheadle SK8 4EN | t. 0161 491 5121</w:t>
                    </w:r>
                  </w:p>
                  <w:p w:rsidR="009049CE" w:rsidRPr="00853CD5" w:rsidRDefault="009049CE" w:rsidP="009049CE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color w:val="595959" w:themeColor="text1" w:themeTint="A6"/>
                        <w:sz w:val="14"/>
                      </w:rPr>
                    </w:pPr>
                    <w:r>
                      <w:rPr>
                        <w:rFonts w:ascii="Century Gothic" w:hAnsi="Century Gothic"/>
                        <w:color w:val="595959" w:themeColor="text1" w:themeTint="A6"/>
                        <w:sz w:val="14"/>
                      </w:rPr>
                      <w:t>Limited and</w:t>
                    </w:r>
                    <w:r w:rsidRPr="00853CD5">
                      <w:rPr>
                        <w:rFonts w:ascii="Century Gothic" w:hAnsi="Century Gothic"/>
                        <w:color w:val="595959" w:themeColor="text1" w:themeTint="A6"/>
                        <w:sz w:val="1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595959" w:themeColor="text1" w:themeTint="A6"/>
                        <w:sz w:val="14"/>
                      </w:rPr>
                      <w:t>r</w:t>
                    </w:r>
                    <w:r w:rsidRPr="00853CD5">
                      <w:rPr>
                        <w:rFonts w:ascii="Century Gothic" w:hAnsi="Century Gothic"/>
                        <w:color w:val="595959" w:themeColor="text1" w:themeTint="A6"/>
                        <w:sz w:val="14"/>
                      </w:rPr>
                      <w:t>egistered company in England no. 06492572 | The Old Workshop, 12b Kennerleys Lane, Wilmslow, Cheshire, SK9 5EQ</w:t>
                    </w:r>
                  </w:p>
                  <w:p w:rsidR="009049CE" w:rsidRPr="00FD40F6" w:rsidRDefault="009049CE" w:rsidP="009049CE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color w:val="595959" w:themeColor="text1" w:themeTint="A6"/>
                        <w:sz w:val="16"/>
                      </w:rPr>
                    </w:pPr>
                  </w:p>
                  <w:p w:rsidR="009049CE" w:rsidRPr="00FD40F6" w:rsidRDefault="009049CE" w:rsidP="009049CE">
                    <w:pPr>
                      <w:spacing w:after="0" w:line="360" w:lineRule="auto"/>
                      <w:jc w:val="center"/>
                      <w:rPr>
                        <w:rFonts w:ascii="Century Gothic" w:hAnsi="Century Gothic"/>
                        <w:color w:val="595959" w:themeColor="text1" w:themeTint="A6"/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81DE7">
      <w:fldChar w:fldCharType="begin"/>
    </w:r>
    <w:r w:rsidR="00C81DE7">
      <w:instrText xml:space="preserve"> PAGE   \* MERGEFORMAT </w:instrText>
    </w:r>
    <w:r w:rsidR="00C81DE7">
      <w:fldChar w:fldCharType="separate"/>
    </w:r>
    <w:r w:rsidR="00D66F0F">
      <w:rPr>
        <w:noProof/>
      </w:rPr>
      <w:t>1</w:t>
    </w:r>
    <w:r w:rsidR="00C81DE7">
      <w:rPr>
        <w:noProof/>
      </w:rPr>
      <w:fldChar w:fldCharType="end"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A9A72B" wp14:editId="277EE5C1">
              <wp:simplePos x="0" y="0"/>
              <wp:positionH relativeFrom="column">
                <wp:posOffset>4545965</wp:posOffset>
              </wp:positionH>
              <wp:positionV relativeFrom="paragraph">
                <wp:posOffset>552450</wp:posOffset>
              </wp:positionV>
              <wp:extent cx="1657985" cy="236220"/>
              <wp:effectExtent l="2540" t="0" r="0" b="1905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985" cy="2362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40F6" w:rsidRPr="00C25DC9" w:rsidRDefault="009B4D81" w:rsidP="00FD40F6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C25DC9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1992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25DC9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© </w:t>
                          </w:r>
                          <w:r w:rsidR="00FD40F6" w:rsidRPr="00C25DC9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Honeybear </w:t>
                          </w:r>
                          <w:r w:rsidR="00FD40F6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N</w:t>
                          </w:r>
                          <w:r w:rsidR="00FD40F6" w:rsidRPr="00C25DC9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urser</w:t>
                          </w:r>
                          <w:r w:rsidR="00FE3079">
                            <w:rPr>
                              <w:rFonts w:ascii="Century Gothic" w:hAnsi="Century Gothic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7" style="position:absolute;left:0;text-align:left;margin-left:357.95pt;margin-top:43.5pt;width:130.5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" fillcolor="white [3212]" stroked="f" strokecolor="#fabf8f [1945]">
              <v:textbox inset="0,0,0,0">
                <w:txbxContent>
                  <w:p w:rsidR="00FD40F6" w:rsidRPr="00C25DC9" w:rsidRDefault="009B4D81" w:rsidP="00FD40F6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</w:pPr>
                    <w:r w:rsidRPr="00C25DC9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>1992</w:t>
                    </w:r>
                    <w:r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 xml:space="preserve"> </w:t>
                    </w:r>
                    <w:r w:rsidRPr="00C25DC9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 xml:space="preserve">© </w:t>
                    </w:r>
                    <w:r w:rsidR="00FD40F6" w:rsidRPr="00C25DC9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 xml:space="preserve">Honeybear </w:t>
                    </w:r>
                    <w:r w:rsidR="00FD40F6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>N</w:t>
                    </w:r>
                    <w:r w:rsidR="00FD40F6" w:rsidRPr="00C25DC9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>urser</w:t>
                    </w:r>
                    <w:r w:rsidR="00FE3079">
                      <w:rPr>
                        <w:rFonts w:ascii="Century Gothic" w:hAnsi="Century Gothic"/>
                        <w:b/>
                        <w:color w:val="404040" w:themeColor="text1" w:themeTint="BF"/>
                        <w:sz w:val="18"/>
                        <w:szCs w:val="18"/>
                      </w:rPr>
                      <w:t>y</w:t>
                    </w:r>
                  </w:p>
                </w:txbxContent>
              </v:textbox>
            </v:rect>
          </w:pict>
        </mc:Fallback>
      </mc:AlternateContent>
    </w:r>
    <w:r w:rsidR="00143B33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A40DB61" wp14:editId="352CEFE8">
          <wp:simplePos x="0" y="0"/>
          <wp:positionH relativeFrom="column">
            <wp:posOffset>-1242060</wp:posOffset>
          </wp:positionH>
          <wp:positionV relativeFrom="paragraph">
            <wp:posOffset>407670</wp:posOffset>
          </wp:positionV>
          <wp:extent cx="8812530" cy="358140"/>
          <wp:effectExtent l="19050" t="0" r="7620" b="0"/>
          <wp:wrapNone/>
          <wp:docPr id="2" name="Picture 6" descr="str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e.png"/>
                  <pic:cNvPicPr/>
                </pic:nvPicPr>
                <pic:blipFill>
                  <a:blip r:embed="rId1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53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44D1">
      <w:t xml:space="preserve"> /</w:t>
    </w:r>
    <w:fldSimple w:instr=" NUMPAGES  \* Arabic  \* MERGEFORMAT ">
      <w:r w:rsidR="00D66F0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6C" w:rsidRDefault="00691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C8" w:rsidRDefault="00FC47C8" w:rsidP="00EE530C">
      <w:pPr>
        <w:spacing w:after="0" w:line="240" w:lineRule="auto"/>
      </w:pPr>
      <w:r>
        <w:separator/>
      </w:r>
    </w:p>
  </w:footnote>
  <w:footnote w:type="continuationSeparator" w:id="0">
    <w:p w:rsidR="00FC47C8" w:rsidRDefault="00FC47C8" w:rsidP="00EE5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6C" w:rsidRDefault="006911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19" w:rsidRPr="0092744F" w:rsidRDefault="00EC49DA" w:rsidP="0092744F">
    <w:pPr>
      <w:pStyle w:val="Title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A8A7F0" wp14:editId="1C3FA829">
          <wp:simplePos x="0" y="0"/>
          <wp:positionH relativeFrom="column">
            <wp:posOffset>5421630</wp:posOffset>
          </wp:positionH>
          <wp:positionV relativeFrom="paragraph">
            <wp:posOffset>-514350</wp:posOffset>
          </wp:positionV>
          <wp:extent cx="716280" cy="716280"/>
          <wp:effectExtent l="0" t="0" r="0" b="0"/>
          <wp:wrapNone/>
          <wp:docPr id="1" name="Picture 0" descr="hbn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ntwitter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BB9" w:rsidRPr="0092744F">
      <w:t xml:space="preserve">Honeybear Nursery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6C" w:rsidRDefault="00691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38F"/>
    <w:multiLevelType w:val="hybridMultilevel"/>
    <w:tmpl w:val="8E105DC8"/>
    <w:lvl w:ilvl="0" w:tplc="158046D4">
      <w:start w:val="1"/>
      <w:numFmt w:val="bullet"/>
      <w:pStyle w:val="ListParagraph"/>
      <w:lvlText w:val=""/>
      <w:lvlJc w:val="left"/>
      <w:pPr>
        <w:ind w:left="1437" w:hanging="360"/>
      </w:pPr>
      <w:rPr>
        <w:rFonts w:ascii="Webdings" w:hAnsi="Webdings" w:hint="default"/>
        <w:color w:val="FFCC0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4530C"/>
    <w:multiLevelType w:val="hybridMultilevel"/>
    <w:tmpl w:val="F73A0882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50D36"/>
    <w:multiLevelType w:val="hybridMultilevel"/>
    <w:tmpl w:val="67D25634"/>
    <w:lvl w:ilvl="0" w:tplc="6DBA1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F2A0E"/>
    <w:multiLevelType w:val="hybridMultilevel"/>
    <w:tmpl w:val="0AE8DF5A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277B5"/>
    <w:multiLevelType w:val="hybridMultilevel"/>
    <w:tmpl w:val="C6E48AAA"/>
    <w:lvl w:ilvl="0" w:tplc="1488FE64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421E2D8B"/>
    <w:multiLevelType w:val="hybridMultilevel"/>
    <w:tmpl w:val="C046B336"/>
    <w:lvl w:ilvl="0" w:tplc="C94AAA68">
      <w:start w:val="1"/>
      <w:numFmt w:val="bullet"/>
      <w:lvlText w:val="J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B023F36" w:tentative="1">
      <w:start w:val="1"/>
      <w:numFmt w:val="bullet"/>
      <w:lvlText w:val="J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24A079A" w:tentative="1">
      <w:start w:val="1"/>
      <w:numFmt w:val="bullet"/>
      <w:lvlText w:val="J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9CE04C0" w:tentative="1">
      <w:start w:val="1"/>
      <w:numFmt w:val="bullet"/>
      <w:lvlText w:val="J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2A26B8" w:tentative="1">
      <w:start w:val="1"/>
      <w:numFmt w:val="bullet"/>
      <w:lvlText w:val="J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803A1C" w:tentative="1">
      <w:start w:val="1"/>
      <w:numFmt w:val="bullet"/>
      <w:lvlText w:val="J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FDEC366" w:tentative="1">
      <w:start w:val="1"/>
      <w:numFmt w:val="bullet"/>
      <w:lvlText w:val="J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F26B64C" w:tentative="1">
      <w:start w:val="1"/>
      <w:numFmt w:val="bullet"/>
      <w:lvlText w:val="J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724768" w:tentative="1">
      <w:start w:val="1"/>
      <w:numFmt w:val="bullet"/>
      <w:lvlText w:val="J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562C1BB5"/>
    <w:multiLevelType w:val="hybridMultilevel"/>
    <w:tmpl w:val="E60A99AE"/>
    <w:lvl w:ilvl="0" w:tplc="37ECCE82">
      <w:start w:val="1"/>
      <w:numFmt w:val="lowerLetter"/>
      <w:pStyle w:val="abulltet"/>
      <w:lvlText w:val="%1."/>
      <w:lvlJc w:val="left"/>
      <w:pPr>
        <w:ind w:left="1797" w:hanging="360"/>
      </w:pPr>
      <w:rPr>
        <w:rFonts w:ascii="Century Gothic" w:hAnsi="Century Gothic" w:hint="default"/>
        <w:b/>
        <w:i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28605F"/>
    <w:multiLevelType w:val="hybridMultilevel"/>
    <w:tmpl w:val="2514E080"/>
    <w:lvl w:ilvl="0" w:tplc="2D184046">
      <w:start w:val="1"/>
      <w:numFmt w:val="bullet"/>
      <w:pStyle w:val="Heading1"/>
      <w:lvlText w:val=""/>
      <w:lvlJc w:val="left"/>
      <w:pPr>
        <w:ind w:left="717" w:hanging="360"/>
      </w:pPr>
      <w:rPr>
        <w:rFonts w:ascii="Wingdings 3" w:hAnsi="Wingdings 3" w:hint="default"/>
        <w:caps w:val="0"/>
        <w:strike w:val="0"/>
        <w:dstrike w:val="0"/>
        <w:vanish w:val="0"/>
        <w:color w:val="FFCC00"/>
        <w:sz w:val="7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720C6"/>
    <w:multiLevelType w:val="hybridMultilevel"/>
    <w:tmpl w:val="E2F0C1B0"/>
    <w:lvl w:ilvl="0" w:tplc="BB624E8C">
      <w:start w:val="1"/>
      <w:numFmt w:val="decimal"/>
      <w:pStyle w:val="Heading2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6477F"/>
    <w:multiLevelType w:val="hybridMultilevel"/>
    <w:tmpl w:val="174044F8"/>
    <w:lvl w:ilvl="0" w:tplc="CD92E9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SDDzvGA8BS6jrurCXveYG/4drO0=" w:salt="eff9rnRqnK7YmobSzJJFHA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0C"/>
    <w:rsid w:val="00016C4E"/>
    <w:rsid w:val="000213DF"/>
    <w:rsid w:val="000363E4"/>
    <w:rsid w:val="00042759"/>
    <w:rsid w:val="00053D17"/>
    <w:rsid w:val="00071BB9"/>
    <w:rsid w:val="000819C1"/>
    <w:rsid w:val="000912A7"/>
    <w:rsid w:val="00095377"/>
    <w:rsid w:val="000B0534"/>
    <w:rsid w:val="000B460A"/>
    <w:rsid w:val="000B7F7F"/>
    <w:rsid w:val="000C6D29"/>
    <w:rsid w:val="000F367B"/>
    <w:rsid w:val="001267D3"/>
    <w:rsid w:val="00131129"/>
    <w:rsid w:val="001374E1"/>
    <w:rsid w:val="00143B33"/>
    <w:rsid w:val="00174683"/>
    <w:rsid w:val="00197505"/>
    <w:rsid w:val="001A2DEA"/>
    <w:rsid w:val="001A55EF"/>
    <w:rsid w:val="001B3E24"/>
    <w:rsid w:val="001B6502"/>
    <w:rsid w:val="001C2E7D"/>
    <w:rsid w:val="00244484"/>
    <w:rsid w:val="0024560E"/>
    <w:rsid w:val="002A24CC"/>
    <w:rsid w:val="002C54E1"/>
    <w:rsid w:val="00310E69"/>
    <w:rsid w:val="00382D38"/>
    <w:rsid w:val="003A5E79"/>
    <w:rsid w:val="003D15A7"/>
    <w:rsid w:val="003D5831"/>
    <w:rsid w:val="003E1321"/>
    <w:rsid w:val="003E496B"/>
    <w:rsid w:val="003F120D"/>
    <w:rsid w:val="003F5F43"/>
    <w:rsid w:val="00406CAB"/>
    <w:rsid w:val="00412D0E"/>
    <w:rsid w:val="00446E50"/>
    <w:rsid w:val="00475D19"/>
    <w:rsid w:val="004960B6"/>
    <w:rsid w:val="004B245F"/>
    <w:rsid w:val="00505EE4"/>
    <w:rsid w:val="00556034"/>
    <w:rsid w:val="00594725"/>
    <w:rsid w:val="005B7303"/>
    <w:rsid w:val="005D0F1B"/>
    <w:rsid w:val="005E0D37"/>
    <w:rsid w:val="005E2C98"/>
    <w:rsid w:val="006020F0"/>
    <w:rsid w:val="00605EE9"/>
    <w:rsid w:val="006255AE"/>
    <w:rsid w:val="00634C79"/>
    <w:rsid w:val="0064266F"/>
    <w:rsid w:val="00663959"/>
    <w:rsid w:val="0069116C"/>
    <w:rsid w:val="006A0F1B"/>
    <w:rsid w:val="006A59E0"/>
    <w:rsid w:val="006C2746"/>
    <w:rsid w:val="00723956"/>
    <w:rsid w:val="00724D5A"/>
    <w:rsid w:val="00741024"/>
    <w:rsid w:val="007D27C1"/>
    <w:rsid w:val="00851C24"/>
    <w:rsid w:val="00851E50"/>
    <w:rsid w:val="008C0C15"/>
    <w:rsid w:val="008D3683"/>
    <w:rsid w:val="008E6F11"/>
    <w:rsid w:val="008F7E6F"/>
    <w:rsid w:val="009049CE"/>
    <w:rsid w:val="00917641"/>
    <w:rsid w:val="0092744F"/>
    <w:rsid w:val="00935062"/>
    <w:rsid w:val="00941229"/>
    <w:rsid w:val="00963B6E"/>
    <w:rsid w:val="009B4D81"/>
    <w:rsid w:val="009C465E"/>
    <w:rsid w:val="009E03C1"/>
    <w:rsid w:val="009E414A"/>
    <w:rsid w:val="009E4189"/>
    <w:rsid w:val="009F4258"/>
    <w:rsid w:val="00A04571"/>
    <w:rsid w:val="00A055E2"/>
    <w:rsid w:val="00A17B9E"/>
    <w:rsid w:val="00A2068F"/>
    <w:rsid w:val="00A23FC3"/>
    <w:rsid w:val="00A4006B"/>
    <w:rsid w:val="00A425E0"/>
    <w:rsid w:val="00A64892"/>
    <w:rsid w:val="00A711E5"/>
    <w:rsid w:val="00AA3CE8"/>
    <w:rsid w:val="00AD20D8"/>
    <w:rsid w:val="00B14FC3"/>
    <w:rsid w:val="00B27CF1"/>
    <w:rsid w:val="00B31F6E"/>
    <w:rsid w:val="00B47C65"/>
    <w:rsid w:val="00B84E1D"/>
    <w:rsid w:val="00BB18FC"/>
    <w:rsid w:val="00BD165B"/>
    <w:rsid w:val="00BF4F00"/>
    <w:rsid w:val="00C215F0"/>
    <w:rsid w:val="00C73231"/>
    <w:rsid w:val="00C81DE7"/>
    <w:rsid w:val="00CD3CF0"/>
    <w:rsid w:val="00D14805"/>
    <w:rsid w:val="00D37D99"/>
    <w:rsid w:val="00D66F0F"/>
    <w:rsid w:val="00DA43D2"/>
    <w:rsid w:val="00E0570D"/>
    <w:rsid w:val="00E163BB"/>
    <w:rsid w:val="00E21659"/>
    <w:rsid w:val="00E23EBF"/>
    <w:rsid w:val="00E944D1"/>
    <w:rsid w:val="00EC00C2"/>
    <w:rsid w:val="00EC49DA"/>
    <w:rsid w:val="00ED0075"/>
    <w:rsid w:val="00EE0CEB"/>
    <w:rsid w:val="00EE530C"/>
    <w:rsid w:val="00EF0F86"/>
    <w:rsid w:val="00EF101F"/>
    <w:rsid w:val="00F17760"/>
    <w:rsid w:val="00F92FE3"/>
    <w:rsid w:val="00FA1169"/>
    <w:rsid w:val="00FC47C8"/>
    <w:rsid w:val="00FD1059"/>
    <w:rsid w:val="00FD40F6"/>
    <w:rsid w:val="00FD48D2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B9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56"/>
    <w:pPr>
      <w:keepNext/>
      <w:keepLines/>
      <w:numPr>
        <w:numId w:val="1"/>
      </w:numPr>
      <w:spacing w:before="180"/>
      <w:outlineLvl w:val="0"/>
    </w:pPr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7B"/>
    <w:pPr>
      <w:keepNext/>
      <w:keepLines/>
      <w:numPr>
        <w:numId w:val="2"/>
      </w:numPr>
      <w:spacing w:before="200"/>
      <w:ind w:left="714" w:hanging="357"/>
      <w:outlineLvl w:val="1"/>
    </w:pPr>
    <w:rPr>
      <w:rFonts w:ascii="Century Gothic" w:eastAsiaTheme="majorEastAsia" w:hAnsi="Century Gothic" w:cstheme="majorBidi"/>
      <w:bCs/>
      <w:i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30C"/>
  </w:style>
  <w:style w:type="paragraph" w:styleId="Footer">
    <w:name w:val="footer"/>
    <w:basedOn w:val="Normal"/>
    <w:link w:val="FooterChar"/>
    <w:uiPriority w:val="99"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0C"/>
  </w:style>
  <w:style w:type="paragraph" w:styleId="DocumentMap">
    <w:name w:val="Document Map"/>
    <w:basedOn w:val="Normal"/>
    <w:link w:val="DocumentMapChar"/>
    <w:uiPriority w:val="99"/>
    <w:semiHidden/>
    <w:unhideWhenUsed/>
    <w:rsid w:val="00E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956"/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367B"/>
    <w:rPr>
      <w:rFonts w:ascii="Century Gothic" w:eastAsiaTheme="majorEastAsia" w:hAnsi="Century Gothic" w:cstheme="majorBidi"/>
      <w:bCs/>
      <w:i/>
      <w:color w:val="404040" w:themeColor="text1" w:themeTint="BF"/>
      <w:sz w:val="20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B0534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0534"/>
    <w:rPr>
      <w:rFonts w:ascii="Arial" w:hAnsi="Arial"/>
      <w:b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23956"/>
    <w:pPr>
      <w:numPr>
        <w:numId w:val="3"/>
      </w:numPr>
      <w:spacing w:after="160"/>
    </w:pPr>
  </w:style>
  <w:style w:type="paragraph" w:customStyle="1" w:styleId="abulltet">
    <w:name w:val="a bulltet"/>
    <w:basedOn w:val="ListParagraph"/>
    <w:next w:val="Normal"/>
    <w:qFormat/>
    <w:rsid w:val="00EE0CE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5F"/>
    <w:rPr>
      <w:rFonts w:ascii="Tahoma" w:hAnsi="Tahoma" w:cs="Tahoma"/>
      <w:sz w:val="16"/>
      <w:szCs w:val="16"/>
    </w:rPr>
  </w:style>
  <w:style w:type="paragraph" w:customStyle="1" w:styleId="SigTitle">
    <w:name w:val="SigTitle"/>
    <w:basedOn w:val="Normal"/>
    <w:next w:val="Normal"/>
    <w:qFormat/>
    <w:rsid w:val="000B460A"/>
    <w:pPr>
      <w:pBdr>
        <w:top w:val="single" w:sz="4" w:space="2" w:color="auto"/>
      </w:pBdr>
      <w:spacing w:before="600" w:after="0" w:line="240" w:lineRule="auto"/>
      <w:contextualSpacing/>
    </w:pPr>
    <w:rPr>
      <w:rFonts w:ascii="Century Gothic" w:hAnsi="Century Gothic"/>
      <w:b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92744F"/>
    <w:pPr>
      <w:pBdr>
        <w:top w:val="single" w:sz="18" w:space="1" w:color="808080" w:themeColor="background1" w:themeShade="80"/>
      </w:pBdr>
      <w:spacing w:after="400" w:line="240" w:lineRule="auto"/>
      <w:contextualSpacing/>
      <w:jc w:val="left"/>
    </w:pPr>
    <w:rPr>
      <w:rFonts w:ascii="Rockwell" w:eastAsiaTheme="majorEastAsia" w:hAnsi="Rockwell" w:cstheme="majorBidi"/>
      <w:color w:val="404040" w:themeColor="text1" w:themeTint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44F"/>
    <w:rPr>
      <w:rFonts w:ascii="Rockwell" w:eastAsiaTheme="majorEastAsia" w:hAnsi="Rockwell" w:cstheme="majorBidi"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44F"/>
    <w:pPr>
      <w:numPr>
        <w:ilvl w:val="1"/>
      </w:numPr>
      <w:contextualSpacing/>
      <w:jc w:val="center"/>
    </w:pPr>
    <w:rPr>
      <w:rFonts w:ascii="Rockwell" w:eastAsiaTheme="majorEastAsia" w:hAnsi="Rockwell" w:cstheme="majorBidi"/>
      <w:iCs/>
      <w:color w:val="7F7F7F" w:themeColor="text1" w:themeTint="80"/>
      <w:spacing w:val="15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44F"/>
    <w:rPr>
      <w:rFonts w:ascii="Rockwell" w:eastAsiaTheme="majorEastAsia" w:hAnsi="Rockwell" w:cstheme="majorBidi"/>
      <w:iCs/>
      <w:color w:val="7F7F7F" w:themeColor="text1" w:themeTint="80"/>
      <w:spacing w:val="15"/>
      <w:sz w:val="30"/>
      <w:szCs w:val="24"/>
    </w:rPr>
  </w:style>
  <w:style w:type="character" w:styleId="SubtleEmphasis">
    <w:name w:val="Subtle Emphasis"/>
    <w:basedOn w:val="DefaultParagraphFont"/>
    <w:uiPriority w:val="19"/>
    <w:qFormat/>
    <w:rsid w:val="0092744F"/>
    <w:rPr>
      <w:i/>
      <w:iCs/>
      <w:color w:val="808080" w:themeColor="text1" w:themeTint="7F"/>
      <w:sz w:val="22"/>
    </w:rPr>
  </w:style>
  <w:style w:type="paragraph" w:styleId="NoSpacing">
    <w:name w:val="No Spacing"/>
    <w:uiPriority w:val="1"/>
    <w:qFormat/>
    <w:rsid w:val="000912A7"/>
    <w:pPr>
      <w:spacing w:after="0" w:line="240" w:lineRule="auto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0C6D29"/>
    <w:rPr>
      <w:color w:val="0000FF" w:themeColor="hyperlink"/>
      <w:u w:val="single"/>
    </w:rPr>
  </w:style>
  <w:style w:type="table" w:styleId="TableGrid">
    <w:name w:val="Table Grid"/>
    <w:basedOn w:val="TableNormal"/>
    <w:rsid w:val="000C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B9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956"/>
    <w:pPr>
      <w:keepNext/>
      <w:keepLines/>
      <w:numPr>
        <w:numId w:val="1"/>
      </w:numPr>
      <w:spacing w:before="180"/>
      <w:outlineLvl w:val="0"/>
    </w:pPr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67B"/>
    <w:pPr>
      <w:keepNext/>
      <w:keepLines/>
      <w:numPr>
        <w:numId w:val="2"/>
      </w:numPr>
      <w:spacing w:before="200"/>
      <w:ind w:left="714" w:hanging="357"/>
      <w:outlineLvl w:val="1"/>
    </w:pPr>
    <w:rPr>
      <w:rFonts w:ascii="Century Gothic" w:eastAsiaTheme="majorEastAsia" w:hAnsi="Century Gothic" w:cstheme="majorBidi"/>
      <w:bCs/>
      <w:i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30C"/>
  </w:style>
  <w:style w:type="paragraph" w:styleId="Footer">
    <w:name w:val="footer"/>
    <w:basedOn w:val="Normal"/>
    <w:link w:val="FooterChar"/>
    <w:uiPriority w:val="99"/>
    <w:unhideWhenUsed/>
    <w:rsid w:val="00EE5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30C"/>
  </w:style>
  <w:style w:type="paragraph" w:styleId="DocumentMap">
    <w:name w:val="Document Map"/>
    <w:basedOn w:val="Normal"/>
    <w:link w:val="DocumentMapChar"/>
    <w:uiPriority w:val="99"/>
    <w:semiHidden/>
    <w:unhideWhenUsed/>
    <w:rsid w:val="00EF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101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3956"/>
    <w:rPr>
      <w:rFonts w:ascii="Century Gothic" w:eastAsiaTheme="majorEastAsia" w:hAnsi="Century Gothic" w:cstheme="majorBidi"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367B"/>
    <w:rPr>
      <w:rFonts w:ascii="Century Gothic" w:eastAsiaTheme="majorEastAsia" w:hAnsi="Century Gothic" w:cstheme="majorBidi"/>
      <w:bCs/>
      <w:i/>
      <w:color w:val="404040" w:themeColor="text1" w:themeTint="BF"/>
      <w:sz w:val="20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B0534"/>
    <w:rPr>
      <w:b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0534"/>
    <w:rPr>
      <w:rFonts w:ascii="Arial" w:hAnsi="Arial"/>
      <w:b/>
      <w:i/>
      <w:iCs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23956"/>
    <w:pPr>
      <w:numPr>
        <w:numId w:val="3"/>
      </w:numPr>
      <w:spacing w:after="160"/>
    </w:pPr>
  </w:style>
  <w:style w:type="paragraph" w:customStyle="1" w:styleId="abulltet">
    <w:name w:val="a bulltet"/>
    <w:basedOn w:val="ListParagraph"/>
    <w:next w:val="Normal"/>
    <w:qFormat/>
    <w:rsid w:val="00EE0CEB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45F"/>
    <w:rPr>
      <w:rFonts w:ascii="Tahoma" w:hAnsi="Tahoma" w:cs="Tahoma"/>
      <w:sz w:val="16"/>
      <w:szCs w:val="16"/>
    </w:rPr>
  </w:style>
  <w:style w:type="paragraph" w:customStyle="1" w:styleId="SigTitle">
    <w:name w:val="SigTitle"/>
    <w:basedOn w:val="Normal"/>
    <w:next w:val="Normal"/>
    <w:qFormat/>
    <w:rsid w:val="000B460A"/>
    <w:pPr>
      <w:pBdr>
        <w:top w:val="single" w:sz="4" w:space="2" w:color="auto"/>
      </w:pBdr>
      <w:spacing w:before="600" w:after="0" w:line="240" w:lineRule="auto"/>
      <w:contextualSpacing/>
    </w:pPr>
    <w:rPr>
      <w:rFonts w:ascii="Century Gothic" w:hAnsi="Century Gothic"/>
      <w:b/>
      <w:color w:val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92744F"/>
    <w:pPr>
      <w:pBdr>
        <w:top w:val="single" w:sz="18" w:space="1" w:color="808080" w:themeColor="background1" w:themeShade="80"/>
      </w:pBdr>
      <w:spacing w:after="400" w:line="240" w:lineRule="auto"/>
      <w:contextualSpacing/>
      <w:jc w:val="left"/>
    </w:pPr>
    <w:rPr>
      <w:rFonts w:ascii="Rockwell" w:eastAsiaTheme="majorEastAsia" w:hAnsi="Rockwell" w:cstheme="majorBidi"/>
      <w:color w:val="404040" w:themeColor="text1" w:themeTint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744F"/>
    <w:rPr>
      <w:rFonts w:ascii="Rockwell" w:eastAsiaTheme="majorEastAsia" w:hAnsi="Rockwell" w:cstheme="majorBidi"/>
      <w:color w:val="404040" w:themeColor="text1" w:themeTint="BF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44F"/>
    <w:pPr>
      <w:numPr>
        <w:ilvl w:val="1"/>
      </w:numPr>
      <w:contextualSpacing/>
      <w:jc w:val="center"/>
    </w:pPr>
    <w:rPr>
      <w:rFonts w:ascii="Rockwell" w:eastAsiaTheme="majorEastAsia" w:hAnsi="Rockwell" w:cstheme="majorBidi"/>
      <w:iCs/>
      <w:color w:val="7F7F7F" w:themeColor="text1" w:themeTint="80"/>
      <w:spacing w:val="15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744F"/>
    <w:rPr>
      <w:rFonts w:ascii="Rockwell" w:eastAsiaTheme="majorEastAsia" w:hAnsi="Rockwell" w:cstheme="majorBidi"/>
      <w:iCs/>
      <w:color w:val="7F7F7F" w:themeColor="text1" w:themeTint="80"/>
      <w:spacing w:val="15"/>
      <w:sz w:val="30"/>
      <w:szCs w:val="24"/>
    </w:rPr>
  </w:style>
  <w:style w:type="character" w:styleId="SubtleEmphasis">
    <w:name w:val="Subtle Emphasis"/>
    <w:basedOn w:val="DefaultParagraphFont"/>
    <w:uiPriority w:val="19"/>
    <w:qFormat/>
    <w:rsid w:val="0092744F"/>
    <w:rPr>
      <w:i/>
      <w:iCs/>
      <w:color w:val="808080" w:themeColor="text1" w:themeTint="7F"/>
      <w:sz w:val="22"/>
    </w:rPr>
  </w:style>
  <w:style w:type="paragraph" w:styleId="NoSpacing">
    <w:name w:val="No Spacing"/>
    <w:uiPriority w:val="1"/>
    <w:qFormat/>
    <w:rsid w:val="000912A7"/>
    <w:pPr>
      <w:spacing w:after="0" w:line="240" w:lineRule="auto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0C6D29"/>
    <w:rPr>
      <w:color w:val="0000FF" w:themeColor="hyperlink"/>
      <w:u w:val="single"/>
    </w:rPr>
  </w:style>
  <w:style w:type="table" w:styleId="TableGrid">
    <w:name w:val="Table Grid"/>
    <w:basedOn w:val="TableNormal"/>
    <w:rsid w:val="000C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honeybearnursery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89DACC0-4396-4A95-B06A-D51FFAF7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Castro</dc:creator>
  <cp:lastModifiedBy>Bernadetta Devine</cp:lastModifiedBy>
  <cp:revision>6</cp:revision>
  <cp:lastPrinted>2012-09-09T21:46:00Z</cp:lastPrinted>
  <dcterms:created xsi:type="dcterms:W3CDTF">2012-09-14T12:08:00Z</dcterms:created>
  <dcterms:modified xsi:type="dcterms:W3CDTF">2013-09-30T11:52:00Z</dcterms:modified>
</cp:coreProperties>
</file>